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9" w:rsidRPr="003F3954" w:rsidRDefault="003F3954" w:rsidP="003F3954">
      <w:pPr>
        <w:pStyle w:val="Tytu"/>
        <w:spacing w:line="360" w:lineRule="auto"/>
        <w:rPr>
          <w:b/>
        </w:rPr>
      </w:pPr>
      <w:r w:rsidRPr="003F3954">
        <w:rPr>
          <w:b/>
        </w:rPr>
        <w:t>UROCZYSTOŚĆ</w:t>
      </w:r>
      <w:r w:rsidR="00A42F6A">
        <w:rPr>
          <w:b/>
        </w:rPr>
        <w:t xml:space="preserve"> WSZYSTKICH ŚWIĘTYCH</w:t>
      </w:r>
    </w:p>
    <w:p w:rsidR="00080647" w:rsidRPr="003F3954" w:rsidRDefault="003F3954" w:rsidP="003F3954">
      <w:pPr>
        <w:pStyle w:val="Tytu"/>
        <w:rPr>
          <w:b/>
        </w:rPr>
      </w:pPr>
      <w:r w:rsidRPr="003F3954">
        <w:rPr>
          <w:b/>
        </w:rPr>
        <w:t>WSPOMNIENIE WSZYSTK</w:t>
      </w:r>
      <w:r w:rsidR="000F589D">
        <w:rPr>
          <w:b/>
        </w:rPr>
        <w:t>I</w:t>
      </w:r>
      <w:r w:rsidR="00A42F6A">
        <w:rPr>
          <w:b/>
        </w:rPr>
        <w:t>CH WIERNYCH ZMARŁYCH</w:t>
      </w:r>
    </w:p>
    <w:p w:rsidR="003F3954" w:rsidRDefault="003F3954">
      <w:pPr>
        <w:jc w:val="both"/>
      </w:pPr>
    </w:p>
    <w:p w:rsidR="00F65ADA" w:rsidRDefault="00F65ADA">
      <w:pPr>
        <w:jc w:val="both"/>
      </w:pPr>
    </w:p>
    <w:p w:rsidR="00F4142B" w:rsidRDefault="003F3954" w:rsidP="00F4142B">
      <w:pPr>
        <w:pStyle w:val="Tekstpodstawowy"/>
        <w:ind w:firstLine="708"/>
        <w:rPr>
          <w:szCs w:val="24"/>
        </w:rPr>
      </w:pPr>
      <w:r>
        <w:rPr>
          <w:szCs w:val="24"/>
        </w:rPr>
        <w:t>Gromadzimy się</w:t>
      </w:r>
      <w:r w:rsidRPr="003F3954">
        <w:rPr>
          <w:szCs w:val="24"/>
        </w:rPr>
        <w:t xml:space="preserve"> we wspólnocie Kościoła pielgrzymującego na ziemi, aby Bogu Najwyższemu oddać cześć za Kościół zbawionych czyli Wszystkich Świętych w niebie. Wśród nich są kanonizowani czyli uroczyście ogłoszeni świętymi przez Kościół i ci, którzy są też świętymi w niebie, lecz nieznani </w:t>
      </w:r>
      <w:r>
        <w:rPr>
          <w:szCs w:val="24"/>
        </w:rPr>
        <w:t>z imienia. 1. listopada</w:t>
      </w:r>
      <w:r w:rsidRPr="003F3954">
        <w:rPr>
          <w:szCs w:val="24"/>
        </w:rPr>
        <w:t xml:space="preserve"> wspominamy wszystkich mieszkańców nieba, którzy są naszymi orędownikami przed Bogiem. </w:t>
      </w:r>
      <w:r w:rsidR="00DE10DF">
        <w:rPr>
          <w:szCs w:val="24"/>
        </w:rPr>
        <w:t xml:space="preserve">Wyznajemy wiarę we wspólnotę ze świętymi w niebie. </w:t>
      </w:r>
    </w:p>
    <w:p w:rsidR="00F4142B" w:rsidRDefault="003F3954" w:rsidP="00F4142B">
      <w:pPr>
        <w:pStyle w:val="Tekstpodstawowy"/>
        <w:ind w:firstLine="708"/>
        <w:rPr>
          <w:szCs w:val="24"/>
        </w:rPr>
      </w:pPr>
      <w:r>
        <w:rPr>
          <w:szCs w:val="24"/>
        </w:rPr>
        <w:t>2. listopada</w:t>
      </w:r>
      <w:r w:rsidRPr="003F3954">
        <w:rPr>
          <w:szCs w:val="24"/>
        </w:rPr>
        <w:t xml:space="preserve"> wspomi</w:t>
      </w:r>
      <w:r>
        <w:rPr>
          <w:szCs w:val="24"/>
        </w:rPr>
        <w:t>namy</w:t>
      </w:r>
      <w:r w:rsidRPr="003F3954">
        <w:rPr>
          <w:szCs w:val="24"/>
        </w:rPr>
        <w:t xml:space="preserve"> wszystkich wiernych zmarłych, </w:t>
      </w:r>
      <w:r>
        <w:rPr>
          <w:szCs w:val="24"/>
        </w:rPr>
        <w:t>czyli przeżywamy dzień zaduszny. O</w:t>
      </w:r>
      <w:r w:rsidRPr="003F3954">
        <w:rPr>
          <w:szCs w:val="24"/>
        </w:rPr>
        <w:t>bwieszczamy wiarę we wspólnotę z tymi, którzy w czyśćcu oczekują na ostateczne spotkanie z Bogiem w niebie, pierwej jednak oczyszczając się z kar za grzechy popełnione w ciągu życia.</w:t>
      </w:r>
      <w:r w:rsidR="00DE10DF">
        <w:rPr>
          <w:szCs w:val="24"/>
        </w:rPr>
        <w:t xml:space="preserve"> </w:t>
      </w:r>
    </w:p>
    <w:p w:rsidR="003F3954" w:rsidRPr="003F3954" w:rsidRDefault="00DE10DF" w:rsidP="00F4142B">
      <w:pPr>
        <w:pStyle w:val="Tekstpodstawowy"/>
        <w:ind w:firstLine="708"/>
        <w:rPr>
          <w:szCs w:val="24"/>
        </w:rPr>
      </w:pPr>
      <w:r>
        <w:rPr>
          <w:szCs w:val="24"/>
        </w:rPr>
        <w:t>W te dwa dni w</w:t>
      </w:r>
      <w:r w:rsidRPr="003F3954">
        <w:rPr>
          <w:szCs w:val="24"/>
        </w:rPr>
        <w:t>yrażamy w szczególny sposób wiarę w „świętych obcowanie” czyli wspólnotę ze świętymi w ni</w:t>
      </w:r>
      <w:r>
        <w:rPr>
          <w:szCs w:val="24"/>
        </w:rPr>
        <w:t>ebie i przebywającymi w czyśćcu.</w:t>
      </w:r>
    </w:p>
    <w:p w:rsidR="003F3954" w:rsidRPr="003F3954" w:rsidRDefault="003F3954" w:rsidP="00F4142B">
      <w:pPr>
        <w:ind w:firstLine="708"/>
        <w:jc w:val="both"/>
        <w:rPr>
          <w:szCs w:val="24"/>
        </w:rPr>
      </w:pPr>
      <w:r w:rsidRPr="003F3954">
        <w:rPr>
          <w:szCs w:val="24"/>
        </w:rPr>
        <w:t xml:space="preserve">Człowiek w swej ograniczonej wyobraźni, a często skrzywionej przez grzech pierworodny, </w:t>
      </w:r>
      <w:r>
        <w:rPr>
          <w:szCs w:val="24"/>
        </w:rPr>
        <w:t xml:space="preserve">przez </w:t>
      </w:r>
      <w:r w:rsidRPr="003F3954">
        <w:rPr>
          <w:szCs w:val="24"/>
        </w:rPr>
        <w:t xml:space="preserve">grzechy osobiście popełnione oraz działanie szatana, nie potrafi sobie uświadomić szczęśliwości w niebie. Tylko wiara i nadzieja w Chrystusie mogą nam pomóc w pragnieniu nieba.         </w:t>
      </w:r>
    </w:p>
    <w:p w:rsidR="003F3954" w:rsidRDefault="003F3954">
      <w:pPr>
        <w:jc w:val="both"/>
      </w:pPr>
    </w:p>
    <w:p w:rsidR="00F65ADA" w:rsidRDefault="00F65ADA">
      <w:pPr>
        <w:jc w:val="both"/>
      </w:pPr>
    </w:p>
    <w:p w:rsidR="00336CA5" w:rsidRDefault="003F3954" w:rsidP="00336CA5">
      <w:pPr>
        <w:jc w:val="center"/>
        <w:rPr>
          <w:b/>
          <w:u w:val="single"/>
        </w:rPr>
      </w:pPr>
      <w:r w:rsidRPr="003F3954">
        <w:rPr>
          <w:b/>
          <w:u w:val="single"/>
        </w:rPr>
        <w:t>INFORMACJE</w:t>
      </w:r>
    </w:p>
    <w:p w:rsidR="00336CA5" w:rsidRPr="00336CA5" w:rsidRDefault="00336CA5" w:rsidP="002738AF">
      <w:pPr>
        <w:rPr>
          <w:b/>
          <w:u w:val="single"/>
        </w:rPr>
      </w:pPr>
    </w:p>
    <w:p w:rsidR="004045E6" w:rsidRDefault="00423EE0" w:rsidP="004045E6">
      <w:pPr>
        <w:numPr>
          <w:ilvl w:val="0"/>
          <w:numId w:val="13"/>
        </w:numPr>
        <w:ind w:left="284"/>
        <w:jc w:val="both"/>
      </w:pPr>
      <w:r w:rsidRPr="00423EE0">
        <w:rPr>
          <w:u w:val="single"/>
        </w:rPr>
        <w:t>Uroczystość Wszystkich Świętych</w:t>
      </w:r>
      <w:r>
        <w:t xml:space="preserve">. W związku z pandemią i ograniczeniem życia społecznego przez strefę czerwoną, w tym roku, </w:t>
      </w:r>
      <w:r w:rsidRPr="00423EE0">
        <w:rPr>
          <w:b/>
        </w:rPr>
        <w:t>nie będzie procesji i Mszy św. na cmentarzu</w:t>
      </w:r>
      <w:r>
        <w:t xml:space="preserve">. </w:t>
      </w:r>
      <w:r w:rsidR="00080647">
        <w:t>Msze św. sprawowane będą</w:t>
      </w:r>
      <w:r>
        <w:t xml:space="preserve"> tylko</w:t>
      </w:r>
      <w:r w:rsidR="00080647">
        <w:t>, w kościele parafialnym, o 7.00, 9.00</w:t>
      </w:r>
      <w:r>
        <w:t>, 10.30, 12.00</w:t>
      </w:r>
      <w:r w:rsidR="00080647">
        <w:t xml:space="preserve"> i 1</w:t>
      </w:r>
      <w:r>
        <w:t>8</w:t>
      </w:r>
      <w:r w:rsidR="00080647">
        <w:t>.</w:t>
      </w:r>
      <w:r>
        <w:t>0</w:t>
      </w:r>
      <w:r w:rsidR="00080647">
        <w:t xml:space="preserve">0. </w:t>
      </w:r>
      <w:r>
        <w:t xml:space="preserve">Mamy możliwość odwiedzania grobów naszych zmarłych do 8 listopada, by uzyskać dla nich odpust zupełny. </w:t>
      </w:r>
      <w:r w:rsidR="005A69E5">
        <w:t xml:space="preserve">Dla bezpieczeństwa, unikajmy dużych zgromadzeń. </w:t>
      </w:r>
    </w:p>
    <w:p w:rsidR="00423EE0" w:rsidRDefault="00423EE0" w:rsidP="00423EE0">
      <w:pPr>
        <w:ind w:left="284"/>
        <w:jc w:val="both"/>
      </w:pPr>
    </w:p>
    <w:p w:rsidR="00F45513" w:rsidRDefault="00F04249" w:rsidP="00F45513">
      <w:pPr>
        <w:numPr>
          <w:ilvl w:val="0"/>
          <w:numId w:val="13"/>
        </w:numPr>
        <w:ind w:left="284"/>
        <w:jc w:val="both"/>
      </w:pPr>
      <w:r w:rsidRPr="00336CA5">
        <w:rPr>
          <w:u w:val="single"/>
        </w:rPr>
        <w:t>Dzień Zaduszny - Wspomnienie Wszystkich Wiernych Zmarłych</w:t>
      </w:r>
      <w:r w:rsidR="00ED35FC">
        <w:t xml:space="preserve"> (2.11.)</w:t>
      </w:r>
      <w:r>
        <w:t xml:space="preserve">. </w:t>
      </w:r>
      <w:r w:rsidR="00423EE0">
        <w:t>Nie będzie sprawowana Msza św. w kościele św. Barbary</w:t>
      </w:r>
      <w:r w:rsidR="00F45513">
        <w:t>, a w</w:t>
      </w:r>
      <w:r w:rsidR="00423EE0">
        <w:t xml:space="preserve"> </w:t>
      </w:r>
      <w:r w:rsidR="00D2156C">
        <w:t>kościele</w:t>
      </w:r>
      <w:r w:rsidR="00ED35FC">
        <w:t xml:space="preserve"> parafialnym o 9.00</w:t>
      </w:r>
      <w:r w:rsidR="00870536">
        <w:t xml:space="preserve"> i o</w:t>
      </w:r>
      <w:r w:rsidR="00423EE0">
        <w:t xml:space="preserve"> </w:t>
      </w:r>
      <w:r w:rsidR="00870536">
        <w:t>18.00</w:t>
      </w:r>
      <w:r w:rsidR="00423EE0">
        <w:t>. Po Mszach św.</w:t>
      </w:r>
      <w:r w:rsidR="002609DE">
        <w:t xml:space="preserve"> </w:t>
      </w:r>
      <w:r w:rsidR="00423EE0">
        <w:t xml:space="preserve">procesja w intencji zmarłych. </w:t>
      </w:r>
    </w:p>
    <w:p w:rsidR="006A74DF" w:rsidRDefault="00423EE0" w:rsidP="00F45513">
      <w:pPr>
        <w:ind w:left="284" w:firstLine="424"/>
        <w:jc w:val="both"/>
      </w:pPr>
      <w:r>
        <w:t>Msza św. o 18.00</w:t>
      </w:r>
      <w:r w:rsidR="00F45513">
        <w:t xml:space="preserve"> ofiarowana będzie za zmarłych, których imiona i nazwiska </w:t>
      </w:r>
      <w:r w:rsidR="006A74DF">
        <w:t>wypiszemy na karteczkach, które możemy składać przed Mszą św. w miejscu do tego przygotowanym w kościele, zaznaczając „Msza św. zbiorowa”.</w:t>
      </w:r>
    </w:p>
    <w:p w:rsidR="00336CA5" w:rsidRDefault="00336CA5" w:rsidP="00336CA5">
      <w:pPr>
        <w:ind w:left="284"/>
        <w:jc w:val="both"/>
      </w:pPr>
    </w:p>
    <w:p w:rsidR="00080647" w:rsidRDefault="00080647" w:rsidP="00336CA5">
      <w:pPr>
        <w:numPr>
          <w:ilvl w:val="0"/>
          <w:numId w:val="13"/>
        </w:numPr>
        <w:ind w:left="284"/>
        <w:jc w:val="both"/>
      </w:pPr>
      <w:r w:rsidRPr="00336CA5">
        <w:rPr>
          <w:u w:val="single"/>
        </w:rPr>
        <w:t>Odpust zupełny za zmarłych</w:t>
      </w:r>
      <w:r>
        <w:t xml:space="preserve"> czyli darowanie kar za grzechy, za które każdy musi odpokutować w czyśćcu, można uzyskać, spełniając </w:t>
      </w:r>
      <w:r w:rsidRPr="00336CA5">
        <w:rPr>
          <w:u w:val="single"/>
        </w:rPr>
        <w:t>następujące warunki</w:t>
      </w:r>
      <w:r>
        <w:t>:</w:t>
      </w:r>
    </w:p>
    <w:p w:rsidR="00080647" w:rsidRDefault="0008064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b/>
        </w:rPr>
      </w:pPr>
      <w:r>
        <w:t>od 1</w:t>
      </w:r>
      <w:r w:rsidR="006F4CB4">
        <w:t>.</w:t>
      </w:r>
      <w:r>
        <w:t xml:space="preserve"> do 8</w:t>
      </w:r>
      <w:r w:rsidR="006F4CB4">
        <w:t>.</w:t>
      </w:r>
      <w:r>
        <w:t xml:space="preserve"> listopada włącznie nawiedzić cmentarz i odmówić modlitwę w intencji zmarłych (np. jedną dziesiątkę różańca, „Wieczny odpoczynek”). </w:t>
      </w:r>
    </w:p>
    <w:p w:rsidR="008D3A35" w:rsidRDefault="00080647" w:rsidP="00070DCB">
      <w:pPr>
        <w:numPr>
          <w:ilvl w:val="0"/>
          <w:numId w:val="5"/>
        </w:numPr>
        <w:ind w:left="1068"/>
        <w:jc w:val="both"/>
      </w:pPr>
      <w:r>
        <w:t xml:space="preserve">w danym dniu przyjąć Komunię św., </w:t>
      </w:r>
    </w:p>
    <w:p w:rsidR="00080647" w:rsidRDefault="00080647">
      <w:pPr>
        <w:numPr>
          <w:ilvl w:val="0"/>
          <w:numId w:val="5"/>
        </w:numPr>
        <w:ind w:left="1068"/>
        <w:jc w:val="both"/>
      </w:pPr>
      <w:r>
        <w:t xml:space="preserve">pomodlić się w intencjach </w:t>
      </w:r>
      <w:r w:rsidR="00F45513">
        <w:t xml:space="preserve">papieskich, </w:t>
      </w:r>
      <w:r>
        <w:t xml:space="preserve">np. </w:t>
      </w:r>
      <w:r w:rsidR="001C55C0">
        <w:t>Ojcze nasz</w:t>
      </w:r>
      <w:r w:rsidR="00F45513">
        <w:t xml:space="preserve"> czyli </w:t>
      </w:r>
      <w:r w:rsidR="005A69E5">
        <w:t xml:space="preserve">w </w:t>
      </w:r>
      <w:r w:rsidR="00F45513">
        <w:t>tych intencjach, w których, w tym czasie, modli się Ojciec św.</w:t>
      </w:r>
      <w:r>
        <w:t xml:space="preserve">, </w:t>
      </w:r>
    </w:p>
    <w:p w:rsidR="00080647" w:rsidRDefault="00080647">
      <w:pPr>
        <w:numPr>
          <w:ilvl w:val="0"/>
          <w:numId w:val="5"/>
        </w:numPr>
        <w:ind w:left="1068"/>
        <w:jc w:val="both"/>
      </w:pPr>
      <w:r>
        <w:t>być w stanie łaski uświęcającej czyli nie być obciążonym grzechem śmiertelnym</w:t>
      </w:r>
      <w:r w:rsidR="001C55C0">
        <w:t xml:space="preserve"> lub konieczna jest spowiedź </w:t>
      </w:r>
      <w:r w:rsidR="00D237FB">
        <w:t>sakramentalna</w:t>
      </w:r>
      <w:r>
        <w:t>,</w:t>
      </w:r>
    </w:p>
    <w:p w:rsidR="00080647" w:rsidRDefault="00080647">
      <w:pPr>
        <w:numPr>
          <w:ilvl w:val="0"/>
          <w:numId w:val="5"/>
        </w:numPr>
        <w:ind w:left="1068"/>
        <w:jc w:val="both"/>
      </w:pPr>
      <w:r>
        <w:t>w chwili uzyskiwania odpustu nie mieć woli popełnienia grzechu, nawet powszedniego.</w:t>
      </w:r>
    </w:p>
    <w:p w:rsidR="00080647" w:rsidRDefault="00080647">
      <w:pPr>
        <w:ind w:left="435"/>
        <w:jc w:val="both"/>
      </w:pPr>
      <w:r>
        <w:t>Odpust można uzyskać raz dziennie i ofiarować za jednego zmarłego.</w:t>
      </w:r>
    </w:p>
    <w:p w:rsidR="00336CA5" w:rsidRDefault="00336CA5">
      <w:pPr>
        <w:ind w:left="435"/>
        <w:jc w:val="both"/>
      </w:pPr>
    </w:p>
    <w:p w:rsidR="00F45513" w:rsidRDefault="00080647" w:rsidP="002B5DBF">
      <w:pPr>
        <w:numPr>
          <w:ilvl w:val="0"/>
          <w:numId w:val="13"/>
        </w:numPr>
        <w:ind w:left="284"/>
        <w:jc w:val="both"/>
      </w:pPr>
      <w:r>
        <w:t xml:space="preserve">Apelujemy do wszystkich o </w:t>
      </w:r>
      <w:r w:rsidRPr="00336CA5">
        <w:rPr>
          <w:u w:val="single"/>
        </w:rPr>
        <w:t>zachowanie porządku i czystości na cmentarzu</w:t>
      </w:r>
      <w:r>
        <w:t xml:space="preserve">. Wszelkie odpadki i śmieci prosimy składać w </w:t>
      </w:r>
      <w:r w:rsidR="00C8064F">
        <w:t>kontenerach</w:t>
      </w:r>
      <w:r>
        <w:t xml:space="preserve">. </w:t>
      </w:r>
      <w:r w:rsidR="00A305EE">
        <w:t xml:space="preserve">Prosimy, by </w:t>
      </w:r>
      <w:r w:rsidR="00AC78E6">
        <w:t xml:space="preserve">nie </w:t>
      </w:r>
      <w:r w:rsidR="00A305EE">
        <w:t>urządzać „dzikich” wysy</w:t>
      </w:r>
      <w:r w:rsidR="00C8064F">
        <w:t>pisk śmieci.</w:t>
      </w:r>
      <w:r w:rsidR="00A305EE">
        <w:t xml:space="preserve"> </w:t>
      </w:r>
      <w:r w:rsidR="00070DCB">
        <w:t>Prosimy, by posiadający groby na nowym cmentarzu</w:t>
      </w:r>
      <w:r w:rsidR="008D284F">
        <w:t xml:space="preserve">, </w:t>
      </w:r>
      <w:r w:rsidR="00070DCB">
        <w:t xml:space="preserve">nie wyrzucali kamieni </w:t>
      </w:r>
    </w:p>
    <w:p w:rsidR="00F45513" w:rsidRDefault="00F45513" w:rsidP="00F45513">
      <w:pPr>
        <w:ind w:left="284"/>
        <w:jc w:val="both"/>
      </w:pPr>
    </w:p>
    <w:p w:rsidR="00C8064F" w:rsidRDefault="00070DCB" w:rsidP="00F45513">
      <w:pPr>
        <w:ind w:left="284"/>
        <w:jc w:val="both"/>
      </w:pPr>
      <w:r>
        <w:t xml:space="preserve">w trawnik, </w:t>
      </w:r>
      <w:r w:rsidR="008D284F">
        <w:t xml:space="preserve">a złożyć </w:t>
      </w:r>
      <w:r>
        <w:t xml:space="preserve">przy ścieżce, w widocznym miejscu lub najlepiej </w:t>
      </w:r>
      <w:r w:rsidR="008D284F">
        <w:t xml:space="preserve">przy kontenerach. </w:t>
      </w:r>
      <w:r w:rsidR="00C8064F">
        <w:t>Wszyscy dba</w:t>
      </w:r>
      <w:r w:rsidR="008D284F">
        <w:t>j</w:t>
      </w:r>
      <w:r w:rsidR="00C8064F">
        <w:t>my o schludny wygląd cmentarza</w:t>
      </w:r>
      <w:r w:rsidR="001452AA">
        <w:t xml:space="preserve"> – to nasze wspólne dobro</w:t>
      </w:r>
      <w:r w:rsidR="00C8064F">
        <w:t xml:space="preserve">. </w:t>
      </w:r>
      <w:r w:rsidR="00F32168">
        <w:t>Jest to świadectwo wiary i szacunku dla zmarłych oraz ś</w:t>
      </w:r>
      <w:r w:rsidR="00C8064F">
        <w:t xml:space="preserve">wiadczy </w:t>
      </w:r>
      <w:r w:rsidR="00F32168">
        <w:t>o</w:t>
      </w:r>
      <w:r w:rsidR="00C8064F">
        <w:t xml:space="preserve"> kulturze. </w:t>
      </w:r>
    </w:p>
    <w:p w:rsidR="00070DCB" w:rsidRDefault="00080647" w:rsidP="00551327">
      <w:pPr>
        <w:ind w:left="360" w:firstLine="348"/>
        <w:jc w:val="both"/>
      </w:pPr>
      <w:r>
        <w:t xml:space="preserve">Wszelkie prace i zmiany, które mają być dokonywane na grobach i na cmentarzu,                 tj. rozbieranie i </w:t>
      </w:r>
      <w:r>
        <w:rPr>
          <w:u w:val="single"/>
        </w:rPr>
        <w:t>stawianie nagrobków</w:t>
      </w:r>
      <w:r>
        <w:t xml:space="preserve"> należy zgłosić w administracj</w:t>
      </w:r>
      <w:r w:rsidR="00504D6F">
        <w:t>i cmentarza, którą jest parafia</w:t>
      </w:r>
      <w:r>
        <w:t xml:space="preserve">. Projekt nagrobka należy przedstawić w biurze parafialnym. Powinien zawierać </w:t>
      </w:r>
      <w:r>
        <w:rPr>
          <w:u w:val="single"/>
        </w:rPr>
        <w:t>wymiary nagrobka</w:t>
      </w:r>
      <w:r w:rsidR="00336CA5">
        <w:rPr>
          <w:u w:val="single"/>
        </w:rPr>
        <w:t xml:space="preserve"> </w:t>
      </w:r>
      <w:r>
        <w:rPr>
          <w:u w:val="single"/>
        </w:rPr>
        <w:t>nieprzekraczające dla grobów dwuosobowych 180 cm x 180 cm, a dla jednoosobowych 90 cm x 180 cm</w:t>
      </w:r>
      <w:r>
        <w:t xml:space="preserve"> oraz napisy, które mają się na nim znaleźć (imiona i nazwiska zmarłych, daty ich urodzenia i śmierci i słowa modlitwy). Po zatwierdzeniu projektu kamieniarz może przystąpić do wykonania nagrobka. Stawiany nagrobek powinien być zgodny z projektem. </w:t>
      </w:r>
    </w:p>
    <w:p w:rsidR="00080647" w:rsidRPr="00551327" w:rsidRDefault="00080647" w:rsidP="00551327">
      <w:pPr>
        <w:ind w:left="360" w:firstLine="348"/>
        <w:jc w:val="both"/>
      </w:pPr>
      <w:r>
        <w:t>Przejścia miedzy grobami nie należą do grobu</w:t>
      </w:r>
      <w:r w:rsidR="00372E59">
        <w:t>, a muszą być dostępne dla każdego</w:t>
      </w:r>
      <w:r>
        <w:t xml:space="preserve">. Nie </w:t>
      </w:r>
      <w:r w:rsidR="00070DCB">
        <w:t xml:space="preserve">stawiamy tam stawiać ławek, </w:t>
      </w:r>
      <w:r w:rsidR="00372E59">
        <w:t xml:space="preserve">nie </w:t>
      </w:r>
      <w:r w:rsidR="00070DCB">
        <w:t>sadzimy krzewów itp. W</w:t>
      </w:r>
      <w:r w:rsidR="00064685">
        <w:t>okół grobu</w:t>
      </w:r>
      <w:r w:rsidR="00070DCB">
        <w:t xml:space="preserve"> nie</w:t>
      </w:r>
      <w:r>
        <w:t xml:space="preserve"> kła</w:t>
      </w:r>
      <w:r w:rsidR="00070DCB">
        <w:t>dziemy</w:t>
      </w:r>
      <w:r>
        <w:t xml:space="preserve"> kostki brukowej</w:t>
      </w:r>
      <w:r w:rsidR="00070DCB">
        <w:t>, nie</w:t>
      </w:r>
      <w:r>
        <w:t xml:space="preserve"> </w:t>
      </w:r>
      <w:r w:rsidR="00070DCB">
        <w:t>zajmujemy</w:t>
      </w:r>
      <w:r w:rsidR="00064685">
        <w:t xml:space="preserve"> </w:t>
      </w:r>
      <w:r w:rsidR="00FC343B">
        <w:t xml:space="preserve">tego terenu </w:t>
      </w:r>
      <w:r w:rsidR="00064685">
        <w:t>innymi elementami.</w:t>
      </w:r>
    </w:p>
    <w:p w:rsidR="00080647" w:rsidRDefault="00080647" w:rsidP="00336CA5">
      <w:pPr>
        <w:ind w:left="360" w:firstLine="348"/>
        <w:jc w:val="both"/>
      </w:pPr>
      <w:r>
        <w:t xml:space="preserve">Na chrześcijańskim grobie powinien znajdować się </w:t>
      </w:r>
      <w:r>
        <w:rPr>
          <w:u w:val="single"/>
        </w:rPr>
        <w:t>krzyż lub inny znak wiary</w:t>
      </w:r>
      <w:r>
        <w:t xml:space="preserve">. </w:t>
      </w:r>
      <w:r>
        <w:rPr>
          <w:u w:val="single"/>
        </w:rPr>
        <w:t>Napisy</w:t>
      </w:r>
      <w:r>
        <w:t xml:space="preserve">  </w:t>
      </w:r>
      <w:r>
        <w:rPr>
          <w:u w:val="single"/>
        </w:rPr>
        <w:t>i symbole</w:t>
      </w:r>
      <w:r>
        <w:t xml:space="preserve"> na grobie nie powinny wyrażać tragedii śmierci, beznadziejności i rozpaczy, czy pogańskiej wizji życia pozagrobowego, lecz nadzieję życia wiecznego i wiarę w Chrystusa Zbawiciela. W biurze parafialnym można otrzymać propozycje tekstów na nagrobek. </w:t>
      </w:r>
      <w:r w:rsidR="00B325A0">
        <w:t>Są one umieszczone również na stornie internetowej parafii: parafiajanowiecwlkp.pl</w:t>
      </w:r>
    </w:p>
    <w:p w:rsidR="00080647" w:rsidRDefault="00080647" w:rsidP="00B325A0">
      <w:pPr>
        <w:ind w:left="360" w:firstLine="348"/>
        <w:jc w:val="both"/>
      </w:pPr>
      <w:r>
        <w:t xml:space="preserve">Groby zaniedbane, rozsypujące się nagrobki, zwłaszcza gdy od ostatniego pochówku minęło 20 lat, są traktowane jako opuszczone, a miejsca przekazywane będą innym. </w:t>
      </w:r>
    </w:p>
    <w:p w:rsidR="00336CA5" w:rsidRDefault="00F45513" w:rsidP="001473F3">
      <w:pPr>
        <w:ind w:left="360" w:firstLine="348"/>
        <w:jc w:val="both"/>
      </w:pPr>
      <w:r>
        <w:t>G</w:t>
      </w:r>
      <w:r w:rsidR="00336CA5">
        <w:t xml:space="preserve">dy upłynie 20 lat od pochówku, </w:t>
      </w:r>
      <w:r w:rsidR="00070DCB">
        <w:t xml:space="preserve">należy </w:t>
      </w:r>
      <w:r w:rsidR="00336CA5" w:rsidRPr="00961B45">
        <w:rPr>
          <w:u w:val="single"/>
        </w:rPr>
        <w:t>prolongować opłatę miejsca na cmentarzu</w:t>
      </w:r>
      <w:r w:rsidR="00336CA5">
        <w:t xml:space="preserve">. </w:t>
      </w:r>
      <w:r w:rsidR="005A69E5">
        <w:t>Odnośnie grobów sprzed 1989 r., n</w:t>
      </w:r>
      <w:r w:rsidR="00504D6F">
        <w:t xml:space="preserve">ależało to uczynić do </w:t>
      </w:r>
      <w:r w:rsidR="001473F3">
        <w:t>3</w:t>
      </w:r>
      <w:r w:rsidR="00504D6F">
        <w:t>1</w:t>
      </w:r>
      <w:r>
        <w:t>. maja 2009 r</w:t>
      </w:r>
      <w:r w:rsidR="00B325A0">
        <w:t xml:space="preserve">. </w:t>
      </w:r>
      <w:r w:rsidR="00336CA5">
        <w:t>Pieniądze za pokładne przeznaczone są na utrzymanie cmentarza</w:t>
      </w:r>
      <w:r w:rsidR="004A5E81">
        <w:t xml:space="preserve"> i kaplicy św. Barbary</w:t>
      </w:r>
      <w:r w:rsidR="00336CA5">
        <w:t>, na usuwanie śmieci</w:t>
      </w:r>
      <w:r>
        <w:t xml:space="preserve"> (opłata bardzo wysoka)</w:t>
      </w:r>
      <w:r w:rsidR="00336CA5">
        <w:t xml:space="preserve">, opłatę za wodę, </w:t>
      </w:r>
      <w:r>
        <w:t xml:space="preserve">pielęgnacja trawników i drzew, </w:t>
      </w:r>
      <w:r w:rsidR="004A5E81">
        <w:t>naprawy i remonty</w:t>
      </w:r>
      <w:r w:rsidR="00336CA5">
        <w:t>.</w:t>
      </w:r>
    </w:p>
    <w:p w:rsidR="00336CA5" w:rsidRDefault="00336CA5" w:rsidP="00336CA5">
      <w:pPr>
        <w:ind w:left="360" w:firstLine="348"/>
        <w:jc w:val="both"/>
      </w:pPr>
    </w:p>
    <w:p w:rsidR="00870536" w:rsidRDefault="00080647" w:rsidP="00961B45">
      <w:pPr>
        <w:numPr>
          <w:ilvl w:val="0"/>
          <w:numId w:val="13"/>
        </w:numPr>
        <w:ind w:left="284"/>
        <w:jc w:val="both"/>
      </w:pPr>
      <w:r w:rsidRPr="00336CA5">
        <w:rPr>
          <w:u w:val="single"/>
        </w:rPr>
        <w:t>Nabożeństwo za zmarłych z wymieniankami</w:t>
      </w:r>
      <w:r>
        <w:t xml:space="preserve"> sprawowane będzie </w:t>
      </w:r>
      <w:r w:rsidR="00870536">
        <w:t>w</w:t>
      </w:r>
      <w:r w:rsidR="005A69E5">
        <w:t>e</w:t>
      </w:r>
      <w:r w:rsidR="00870536">
        <w:t xml:space="preserve"> </w:t>
      </w:r>
      <w:r w:rsidR="005A69E5">
        <w:t>wtorek</w:t>
      </w:r>
      <w:r w:rsidR="00870536">
        <w:t xml:space="preserve">, </w:t>
      </w:r>
      <w:r w:rsidR="005A69E5">
        <w:t>3</w:t>
      </w:r>
      <w:r w:rsidR="00B325A0">
        <w:t xml:space="preserve">.11., </w:t>
      </w:r>
      <w:r w:rsidR="00F04249">
        <w:t>o</w:t>
      </w:r>
      <w:r w:rsidR="002738AF">
        <w:t xml:space="preserve"> </w:t>
      </w:r>
      <w:r w:rsidR="00961B45">
        <w:t>17</w:t>
      </w:r>
      <w:r w:rsidR="00F04249">
        <w:t>.</w:t>
      </w:r>
      <w:r w:rsidR="00961B45">
        <w:t>3</w:t>
      </w:r>
      <w:r w:rsidR="00F04249">
        <w:t xml:space="preserve">0. </w:t>
      </w:r>
      <w:r w:rsidR="00961B45">
        <w:t>W</w:t>
      </w:r>
      <w:r w:rsidR="00F04249">
        <w:t xml:space="preserve"> intencji zmarłych odmówimy różaniec. </w:t>
      </w:r>
    </w:p>
    <w:p w:rsidR="00080647" w:rsidRDefault="00080647" w:rsidP="005A69E5">
      <w:pPr>
        <w:ind w:left="284" w:firstLine="424"/>
        <w:jc w:val="both"/>
      </w:pPr>
      <w:r>
        <w:t xml:space="preserve">Wymienianki </w:t>
      </w:r>
      <w:r w:rsidR="00AD6660">
        <w:t>roczne (niedzielne) i</w:t>
      </w:r>
      <w:r w:rsidR="008F486F">
        <w:t xml:space="preserve"> jednorazowe prosimy</w:t>
      </w:r>
      <w:r w:rsidR="00B325A0">
        <w:t xml:space="preserve"> składać w biurze parafialnym</w:t>
      </w:r>
      <w:r w:rsidR="005A69E5">
        <w:t>.</w:t>
      </w:r>
      <w:r w:rsidR="00B325A0">
        <w:t xml:space="preserve"> </w:t>
      </w:r>
      <w:r>
        <w:t>Starajmy się, by uczestniczyć w modlitwie za zmarłych. Pamiętajmy o nich przez cały rok.</w:t>
      </w:r>
    </w:p>
    <w:p w:rsidR="002738AF" w:rsidRDefault="002738AF" w:rsidP="002738AF">
      <w:pPr>
        <w:jc w:val="both"/>
      </w:pPr>
    </w:p>
    <w:p w:rsidR="00F4142B" w:rsidRDefault="00F4142B" w:rsidP="00F4142B">
      <w:pPr>
        <w:jc w:val="both"/>
      </w:pPr>
    </w:p>
    <w:p w:rsidR="00DF5C08" w:rsidRDefault="00DF5C08" w:rsidP="00F4142B">
      <w:pPr>
        <w:jc w:val="both"/>
      </w:pPr>
    </w:p>
    <w:p w:rsidR="00551327" w:rsidRDefault="00551327" w:rsidP="00F4142B">
      <w:pPr>
        <w:jc w:val="both"/>
      </w:pPr>
    </w:p>
    <w:p w:rsidR="002738AF" w:rsidRDefault="00F4142B" w:rsidP="00F4142B">
      <w:pPr>
        <w:jc w:val="center"/>
      </w:pPr>
      <w:r>
        <w:t>Ks. Andrzej Szczepaniak</w:t>
      </w:r>
    </w:p>
    <w:p w:rsidR="00F4142B" w:rsidRDefault="00F4142B" w:rsidP="00F4142B">
      <w:pPr>
        <w:jc w:val="center"/>
      </w:pPr>
      <w:r>
        <w:t>proboszcz</w:t>
      </w:r>
    </w:p>
    <w:p w:rsidR="00080647" w:rsidRDefault="00080647">
      <w:pPr>
        <w:jc w:val="both"/>
      </w:pPr>
    </w:p>
    <w:sectPr w:rsidR="00080647">
      <w:headerReference w:type="even" r:id="rId7"/>
      <w:headerReference w:type="default" r:id="rId8"/>
      <w:pgSz w:w="11907" w:h="16840"/>
      <w:pgMar w:top="851" w:right="1134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0E" w:rsidRDefault="0084730E">
      <w:r>
        <w:separator/>
      </w:r>
    </w:p>
  </w:endnote>
  <w:endnote w:type="continuationSeparator" w:id="0">
    <w:p w:rsidR="0084730E" w:rsidRDefault="0084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0E" w:rsidRDefault="0084730E">
      <w:r>
        <w:separator/>
      </w:r>
    </w:p>
  </w:footnote>
  <w:footnote w:type="continuationSeparator" w:id="0">
    <w:p w:rsidR="0084730E" w:rsidRDefault="0084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47" w:rsidRDefault="000806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647" w:rsidRDefault="000806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47" w:rsidRDefault="000806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8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0647" w:rsidRDefault="00080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E237C02"/>
    <w:multiLevelType w:val="hybridMultilevel"/>
    <w:tmpl w:val="3EE4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06B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2F27070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957421E"/>
    <w:multiLevelType w:val="hybridMultilevel"/>
    <w:tmpl w:val="77DE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E7E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0205386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1227013"/>
    <w:multiLevelType w:val="hybridMultilevel"/>
    <w:tmpl w:val="8B7EC766"/>
    <w:lvl w:ilvl="0" w:tplc="3A8C5492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E25065"/>
    <w:multiLevelType w:val="hybridMultilevel"/>
    <w:tmpl w:val="EEE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7368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F6D5574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15B66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621663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8236DE6"/>
    <w:multiLevelType w:val="hybridMultilevel"/>
    <w:tmpl w:val="E58E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30C96"/>
    <w:multiLevelType w:val="hybridMultilevel"/>
    <w:tmpl w:val="A9F2259A"/>
    <w:lvl w:ilvl="0" w:tplc="3A8C5492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A00F34"/>
    <w:multiLevelType w:val="hybridMultilevel"/>
    <w:tmpl w:val="0308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2782E"/>
    <w:multiLevelType w:val="hybridMultilevel"/>
    <w:tmpl w:val="B570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11"/>
    <w:lvlOverride w:ilvl="0">
      <w:startOverride w:val="1"/>
    </w:lvlOverride>
  </w:num>
  <w:num w:numId="18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5D"/>
    <w:rsid w:val="0003014D"/>
    <w:rsid w:val="00032603"/>
    <w:rsid w:val="00034178"/>
    <w:rsid w:val="00064685"/>
    <w:rsid w:val="00070DCB"/>
    <w:rsid w:val="00074B91"/>
    <w:rsid w:val="00080647"/>
    <w:rsid w:val="000F589D"/>
    <w:rsid w:val="001452AA"/>
    <w:rsid w:val="001473F3"/>
    <w:rsid w:val="001551DA"/>
    <w:rsid w:val="001560AE"/>
    <w:rsid w:val="001B4FF5"/>
    <w:rsid w:val="001C55C0"/>
    <w:rsid w:val="002609DE"/>
    <w:rsid w:val="002738AF"/>
    <w:rsid w:val="002B5DBF"/>
    <w:rsid w:val="003200DD"/>
    <w:rsid w:val="00336CA5"/>
    <w:rsid w:val="00345326"/>
    <w:rsid w:val="00372E59"/>
    <w:rsid w:val="003F3954"/>
    <w:rsid w:val="004045E6"/>
    <w:rsid w:val="00416CE0"/>
    <w:rsid w:val="0042034E"/>
    <w:rsid w:val="00423EE0"/>
    <w:rsid w:val="004810E1"/>
    <w:rsid w:val="004A5E81"/>
    <w:rsid w:val="004E0000"/>
    <w:rsid w:val="00504D6F"/>
    <w:rsid w:val="005354C1"/>
    <w:rsid w:val="00551327"/>
    <w:rsid w:val="005A69E5"/>
    <w:rsid w:val="005C1BC4"/>
    <w:rsid w:val="00635F19"/>
    <w:rsid w:val="006A74DF"/>
    <w:rsid w:val="006C06DF"/>
    <w:rsid w:val="006F4CB4"/>
    <w:rsid w:val="007659D9"/>
    <w:rsid w:val="00770E49"/>
    <w:rsid w:val="0079500C"/>
    <w:rsid w:val="007A3C14"/>
    <w:rsid w:val="007A4444"/>
    <w:rsid w:val="007C3866"/>
    <w:rsid w:val="00801B7A"/>
    <w:rsid w:val="0081065F"/>
    <w:rsid w:val="008218C6"/>
    <w:rsid w:val="008438D5"/>
    <w:rsid w:val="0084730E"/>
    <w:rsid w:val="00847CA5"/>
    <w:rsid w:val="00870536"/>
    <w:rsid w:val="008D284F"/>
    <w:rsid w:val="008D3A35"/>
    <w:rsid w:val="008F486F"/>
    <w:rsid w:val="00961B45"/>
    <w:rsid w:val="0098472A"/>
    <w:rsid w:val="009A125D"/>
    <w:rsid w:val="009B7B4A"/>
    <w:rsid w:val="00A305EE"/>
    <w:rsid w:val="00A378DC"/>
    <w:rsid w:val="00A42F6A"/>
    <w:rsid w:val="00A871D5"/>
    <w:rsid w:val="00AB2A58"/>
    <w:rsid w:val="00AC4737"/>
    <w:rsid w:val="00AC78E6"/>
    <w:rsid w:val="00AD6660"/>
    <w:rsid w:val="00AD77FA"/>
    <w:rsid w:val="00B22FAB"/>
    <w:rsid w:val="00B3158C"/>
    <w:rsid w:val="00B325A0"/>
    <w:rsid w:val="00B914B7"/>
    <w:rsid w:val="00B945AB"/>
    <w:rsid w:val="00C8064F"/>
    <w:rsid w:val="00CC781B"/>
    <w:rsid w:val="00D00B4D"/>
    <w:rsid w:val="00D2156C"/>
    <w:rsid w:val="00D237FB"/>
    <w:rsid w:val="00D415F6"/>
    <w:rsid w:val="00DE10DF"/>
    <w:rsid w:val="00DF5C08"/>
    <w:rsid w:val="00E32313"/>
    <w:rsid w:val="00ED35FC"/>
    <w:rsid w:val="00F04249"/>
    <w:rsid w:val="00F17048"/>
    <w:rsid w:val="00F2706A"/>
    <w:rsid w:val="00F32168"/>
    <w:rsid w:val="00F4142B"/>
    <w:rsid w:val="00F45513"/>
    <w:rsid w:val="00F4586E"/>
    <w:rsid w:val="00F47901"/>
    <w:rsid w:val="00F65ADA"/>
    <w:rsid w:val="00F96CB5"/>
    <w:rsid w:val="00FA161E"/>
    <w:rsid w:val="00FA1670"/>
    <w:rsid w:val="00FB3020"/>
    <w:rsid w:val="00FC0A07"/>
    <w:rsid w:val="00FC343B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426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3954"/>
    <w:rPr>
      <w:sz w:val="24"/>
    </w:rPr>
  </w:style>
  <w:style w:type="paragraph" w:styleId="Akapitzlist">
    <w:name w:val="List Paragraph"/>
    <w:basedOn w:val="Normalny"/>
    <w:uiPriority w:val="34"/>
    <w:qFormat/>
    <w:rsid w:val="00F455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Vobis COMPUTER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Andrzej Szczepaniak</dc:creator>
  <cp:lastModifiedBy>Ewa</cp:lastModifiedBy>
  <cp:revision>2</cp:revision>
  <cp:lastPrinted>2019-10-27T18:28:00Z</cp:lastPrinted>
  <dcterms:created xsi:type="dcterms:W3CDTF">2020-10-19T21:07:00Z</dcterms:created>
  <dcterms:modified xsi:type="dcterms:W3CDTF">2020-10-19T21:07:00Z</dcterms:modified>
</cp:coreProperties>
</file>